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987" w:rsidRPr="001B2987" w:rsidRDefault="001B2987" w:rsidP="001B2987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1B2987">
        <w:rPr>
          <w:rFonts w:ascii="PT Sans" w:eastAsia="Times New Roman" w:hAnsi="PT Sans"/>
          <w:kern w:val="36"/>
          <w:sz w:val="48"/>
          <w:szCs w:val="48"/>
        </w:rPr>
        <w:t>Сотрудники патрульно-постовой службы ОМВД России по району</w:t>
      </w:r>
      <w:r>
        <w:rPr>
          <w:rFonts w:ascii="PT Sans" w:eastAsia="Times New Roman" w:hAnsi="PT Sans"/>
          <w:kern w:val="36"/>
          <w:sz w:val="48"/>
          <w:szCs w:val="48"/>
        </w:rPr>
        <w:t xml:space="preserve"> </w:t>
      </w:r>
      <w:r w:rsidRPr="001B2987">
        <w:rPr>
          <w:rFonts w:ascii="PT Sans" w:eastAsia="Times New Roman" w:hAnsi="PT Sans"/>
          <w:kern w:val="36"/>
          <w:sz w:val="48"/>
          <w:szCs w:val="48"/>
        </w:rPr>
        <w:t>Текстильщики задержали подозреваемого в грабеже</w:t>
      </w:r>
    </w:p>
    <w:bookmarkEnd w:id="0"/>
    <w:p w:rsidR="001B2987" w:rsidRPr="001B2987" w:rsidRDefault="001B2987" w:rsidP="001B2987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1B2987" w:rsidRPr="001B2987" w:rsidRDefault="001B2987" w:rsidP="001B298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B2987">
        <w:rPr>
          <w:rFonts w:ascii="PT Sans" w:eastAsia="Times New Roman" w:hAnsi="PT Sans"/>
          <w:sz w:val="24"/>
          <w:szCs w:val="24"/>
        </w:rPr>
        <w:t>21 марта в 21.40 в ОМВД России по району Текстильщики обратилась 47-летняя жительница Московской области.</w:t>
      </w:r>
    </w:p>
    <w:p w:rsidR="001B2987" w:rsidRPr="001B2987" w:rsidRDefault="001B2987" w:rsidP="001B2987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EF30E27" wp14:editId="2D72E874">
            <wp:simplePos x="0" y="0"/>
            <wp:positionH relativeFrom="column">
              <wp:posOffset>-3810</wp:posOffset>
            </wp:positionH>
            <wp:positionV relativeFrom="paragraph">
              <wp:posOffset>1038225</wp:posOffset>
            </wp:positionV>
            <wp:extent cx="3590925" cy="2691130"/>
            <wp:effectExtent l="0" t="0" r="9525" b="0"/>
            <wp:wrapTight wrapText="bothSides">
              <wp:wrapPolygon edited="0">
                <wp:start x="0" y="0"/>
                <wp:lineTo x="0" y="21406"/>
                <wp:lineTo x="21543" y="21406"/>
                <wp:lineTo x="21543" y="0"/>
                <wp:lineTo x="0" y="0"/>
              </wp:wrapPolygon>
            </wp:wrapTight>
            <wp:docPr id="1" name="Рисунок 1" descr="C:\Users\bearm_000\AppData\Local\Microsoft\Windows\INetCache\Content.Word\DSC03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earm_000\AppData\Local\Microsoft\Windows\INetCache\Content.Word\DSC0324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2987">
        <w:rPr>
          <w:rFonts w:ascii="PT Sans" w:eastAsia="Times New Roman" w:hAnsi="PT Sans"/>
          <w:sz w:val="24"/>
          <w:szCs w:val="24"/>
        </w:rPr>
        <w:t>По словам потерпевшей, 10 минут назад на улице Юных Ленинцев неизвестный, проезжая мимо на автомобиле марки «Хендай», вырвал из ее рук сумку с личными вещами и скрылся.</w:t>
      </w:r>
      <w:r w:rsidRPr="001B2987">
        <w:rPr>
          <w:rFonts w:ascii="PT Sans" w:eastAsia="Times New Roman" w:hAnsi="PT Sans"/>
          <w:sz w:val="24"/>
          <w:szCs w:val="24"/>
        </w:rPr>
        <w:br/>
      </w:r>
      <w:r w:rsidRPr="001B2987">
        <w:rPr>
          <w:rFonts w:ascii="PT Sans" w:eastAsia="Times New Roman" w:hAnsi="PT Sans"/>
          <w:sz w:val="24"/>
          <w:szCs w:val="24"/>
        </w:rPr>
        <w:br/>
        <w:t>23 марта в 03.13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1B2987">
        <w:rPr>
          <w:rFonts w:ascii="PT Sans" w:eastAsia="Times New Roman" w:hAnsi="PT Sans"/>
          <w:sz w:val="24"/>
          <w:szCs w:val="24"/>
        </w:rPr>
        <w:t xml:space="preserve">зыскных мероприятий сотрудники патрульно-постовой службы ОМВД России по району Текстильщики на территории Московской области задержали подозреваемого. Им оказался 30-летний уроженец </w:t>
      </w:r>
      <w:proofErr w:type="gramStart"/>
      <w:r w:rsidRPr="001B2987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1B2987">
        <w:rPr>
          <w:rFonts w:ascii="PT Sans" w:eastAsia="Times New Roman" w:hAnsi="PT Sans"/>
          <w:sz w:val="24"/>
          <w:szCs w:val="24"/>
        </w:rPr>
        <w:t xml:space="preserve"> федерального округа.</w:t>
      </w:r>
    </w:p>
    <w:p w:rsidR="001B2987" w:rsidRPr="001B2987" w:rsidRDefault="001B2987" w:rsidP="001B298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B2987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1 ст. 161 УК РФ (грабеж). Подозреваемый задержан в порядке ст. 91 УПК РФ.</w:t>
      </w:r>
    </w:p>
    <w:p w:rsidR="001B2987" w:rsidRDefault="001B2987" w:rsidP="001B2987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B2987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1B2987" w:rsidP="001B2987">
      <w:pPr>
        <w:shd w:val="clear" w:color="auto" w:fill="FFFFFF"/>
        <w:spacing w:before="150" w:after="150" w:line="408" w:lineRule="atLeast"/>
        <w:rPr>
          <w:rFonts w:eastAsia="Times New Roman"/>
          <w:sz w:val="24"/>
          <w:szCs w:val="24"/>
        </w:rPr>
      </w:pPr>
      <w:r w:rsidRPr="001B298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B298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1B298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B298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1B298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B298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1B2987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1B2987" w:rsidRDefault="001B2987" w:rsidP="001B2987"/>
    <w:sectPr w:rsidR="001B2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42"/>
    <w:rsid w:val="001B2987"/>
    <w:rsid w:val="00986A4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05F35-4F17-45E9-ADB0-03EC94CF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2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4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0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2016-03-25T13:57:00Z</dcterms:created>
  <dcterms:modified xsi:type="dcterms:W3CDTF">2016-03-25T13:59:00Z</dcterms:modified>
</cp:coreProperties>
</file>